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6DF6" w:rsidRDefault="001D7BE2">
      <w:pPr>
        <w:spacing w:after="11"/>
        <w:jc w:val="center"/>
      </w:pPr>
      <w:r>
        <w:t xml:space="preserve">ПУБЛИЧНЫЙ ОТЧЁТ </w:t>
      </w:r>
    </w:p>
    <w:p w:rsidR="00146DF6" w:rsidRDefault="001D7BE2">
      <w:pPr>
        <w:spacing w:after="11"/>
        <w:ind w:right="6"/>
        <w:jc w:val="center"/>
      </w:pPr>
      <w:r>
        <w:t xml:space="preserve">председателя первичной профсоюзной организации </w:t>
      </w:r>
    </w:p>
    <w:p w:rsidR="00146DF6" w:rsidRDefault="001D7BE2">
      <w:pPr>
        <w:spacing w:after="11"/>
        <w:ind w:left="3474" w:right="3406"/>
        <w:jc w:val="center"/>
      </w:pPr>
      <w:r>
        <w:t xml:space="preserve">МБОУ </w:t>
      </w:r>
      <w:r w:rsidR="00B84666">
        <w:t>Красноборской средней общеобразовательной школы</w:t>
      </w:r>
      <w:r>
        <w:t xml:space="preserve"> за 202</w:t>
      </w:r>
      <w:r w:rsidR="00B84666">
        <w:t>5</w:t>
      </w:r>
      <w:r>
        <w:t xml:space="preserve"> -202</w:t>
      </w:r>
      <w:r w:rsidR="00B84666">
        <w:t>6</w:t>
      </w:r>
      <w:r>
        <w:t xml:space="preserve"> учебный год </w:t>
      </w:r>
    </w:p>
    <w:p w:rsidR="00146DF6" w:rsidRDefault="001D7BE2">
      <w:pPr>
        <w:spacing w:after="15" w:line="259" w:lineRule="auto"/>
        <w:ind w:left="58" w:right="0" w:firstLine="0"/>
        <w:jc w:val="center"/>
      </w:pPr>
      <w:r>
        <w:rPr>
          <w:b/>
        </w:rPr>
        <w:t xml:space="preserve"> </w:t>
      </w:r>
    </w:p>
    <w:p w:rsidR="00146DF6" w:rsidRDefault="001D7BE2">
      <w:pPr>
        <w:tabs>
          <w:tab w:val="center" w:pos="4022"/>
        </w:tabs>
        <w:spacing w:after="19"/>
        <w:ind w:left="-15" w:right="0" w:firstLine="0"/>
        <w:jc w:val="left"/>
      </w:pPr>
      <w:r>
        <w:t xml:space="preserve"> </w:t>
      </w:r>
      <w:r>
        <w:tab/>
        <w:t xml:space="preserve">Целями и задачами профсоюзной организации школы являются:      </w:t>
      </w:r>
    </w:p>
    <w:p w:rsidR="00146DF6" w:rsidRDefault="001D7BE2">
      <w:pPr>
        <w:numPr>
          <w:ilvl w:val="0"/>
          <w:numId w:val="1"/>
        </w:numPr>
        <w:spacing w:after="10"/>
        <w:ind w:right="0" w:hanging="140"/>
      </w:pPr>
      <w:r>
        <w:t xml:space="preserve">реализация уставных задач Профсоюза по представительству и защите социально-трудовых прав и профессиональных интересов членов Профсоюза; </w:t>
      </w:r>
    </w:p>
    <w:p w:rsidR="00146DF6" w:rsidRDefault="001D7BE2">
      <w:pPr>
        <w:numPr>
          <w:ilvl w:val="0"/>
          <w:numId w:val="1"/>
        </w:numPr>
        <w:spacing w:after="13"/>
        <w:ind w:right="0" w:hanging="140"/>
      </w:pPr>
      <w:r>
        <w:t xml:space="preserve">общественный контроль над соблюдением законодательства о труде и охране труда; </w:t>
      </w:r>
    </w:p>
    <w:p w:rsidR="00146DF6" w:rsidRDefault="001D7BE2">
      <w:pPr>
        <w:numPr>
          <w:ilvl w:val="0"/>
          <w:numId w:val="1"/>
        </w:numPr>
        <w:spacing w:after="10"/>
        <w:ind w:right="0" w:hanging="140"/>
      </w:pPr>
      <w:r>
        <w:t>улучшение материального положения, укр</w:t>
      </w:r>
      <w:r>
        <w:t xml:space="preserve">епление здоровья и повышение жизненного уровня членов Профсоюза; </w:t>
      </w:r>
    </w:p>
    <w:p w:rsidR="00146DF6" w:rsidRDefault="001D7BE2">
      <w:pPr>
        <w:numPr>
          <w:ilvl w:val="0"/>
          <w:numId w:val="1"/>
        </w:numPr>
        <w:spacing w:after="10"/>
        <w:ind w:right="0" w:hanging="140"/>
      </w:pPr>
      <w:r>
        <w:t xml:space="preserve">информационное обеспечение членов Профсоюза, разъяснение мер, принимаемых Профсоюзом по реализации уставных целей и задач. </w:t>
      </w:r>
    </w:p>
    <w:p w:rsidR="00146DF6" w:rsidRDefault="001D7BE2">
      <w:pPr>
        <w:spacing w:after="15"/>
        <w:ind w:left="-5" w:right="0"/>
      </w:pPr>
      <w:r>
        <w:t xml:space="preserve">          Приоритетными направлениями работы организации в 202</w:t>
      </w:r>
      <w:r w:rsidR="00B84666">
        <w:t>5</w:t>
      </w:r>
      <w:r>
        <w:t xml:space="preserve"> го</w:t>
      </w:r>
      <w:r>
        <w:t>ду: популяризация идей профсоюзного дв</w:t>
      </w:r>
      <w:r w:rsidR="00B84666">
        <w:t xml:space="preserve">ижения среди работников школы, </w:t>
      </w:r>
      <w:r>
        <w:t>совершенствование форм информационной деятельности; повышение роли общественного контроля за соблюдением законодательства РФ, активизация работы по вопросам охраны здоровья и созданию бе</w:t>
      </w:r>
      <w:r>
        <w:t xml:space="preserve">зопасных условий работы, расширение форм физкультурно-оздоровительных мероприятий. </w:t>
      </w:r>
    </w:p>
    <w:p w:rsidR="00146DF6" w:rsidRDefault="001D7BE2">
      <w:pPr>
        <w:spacing w:after="10"/>
        <w:ind w:left="-5" w:right="0"/>
      </w:pPr>
      <w:r>
        <w:t xml:space="preserve"> Деятельность профсоюзного комитета первичной профсоюзной организации МБОУ </w:t>
      </w:r>
      <w:r w:rsidR="00B84666">
        <w:t>Красноборская средняя общеобразовательная школа</w:t>
      </w:r>
      <w:r>
        <w:t xml:space="preserve"> основывается на требованиях: </w:t>
      </w:r>
    </w:p>
    <w:p w:rsidR="00B84666" w:rsidRDefault="001D7BE2" w:rsidP="00B84666">
      <w:pPr>
        <w:spacing w:after="283" w:line="360" w:lineRule="auto"/>
        <w:ind w:left="0" w:right="1996" w:firstLine="0"/>
        <w:jc w:val="left"/>
      </w:pPr>
      <w:r>
        <w:t xml:space="preserve"> </w:t>
      </w:r>
      <w:r>
        <w:tab/>
        <w:t>-</w:t>
      </w:r>
      <w:r>
        <w:t xml:space="preserve">Устава профсоюза работников народного образования и науки </w:t>
      </w:r>
      <w:proofErr w:type="gramStart"/>
      <w:r>
        <w:t xml:space="preserve">РФ;  </w:t>
      </w:r>
      <w:r>
        <w:tab/>
      </w:r>
      <w:proofErr w:type="gramEnd"/>
      <w:r>
        <w:t xml:space="preserve">-Положения о первичной профсоюзной организации;   </w:t>
      </w:r>
      <w:r>
        <w:tab/>
      </w:r>
    </w:p>
    <w:p w:rsidR="00146DF6" w:rsidRDefault="001D7BE2" w:rsidP="00B84666">
      <w:pPr>
        <w:spacing w:after="283" w:line="360" w:lineRule="auto"/>
        <w:ind w:left="709" w:right="1996" w:firstLine="0"/>
        <w:jc w:val="left"/>
      </w:pPr>
      <w:r>
        <w:t xml:space="preserve">Коллективного договора.  </w:t>
      </w:r>
    </w:p>
    <w:p w:rsidR="00146DF6" w:rsidRDefault="001D7BE2">
      <w:pPr>
        <w:ind w:left="-5" w:right="0"/>
      </w:pPr>
      <w:r>
        <w:t xml:space="preserve"> </w:t>
      </w:r>
      <w:r>
        <w:t>Свою работу профсоюзный комитет строит на принципах социального партнёрства и сотрудничества с администрацией шко</w:t>
      </w:r>
      <w:r>
        <w:t xml:space="preserve">лы в лице директора МБОУ </w:t>
      </w:r>
      <w:r w:rsidR="00B84666">
        <w:t xml:space="preserve">Красноборская средняя общеобразовательная школа </w:t>
      </w:r>
      <w:r w:rsidR="00B84666">
        <w:t xml:space="preserve">Пономаревой </w:t>
      </w:r>
      <w:proofErr w:type="gramStart"/>
      <w:r w:rsidR="00B84666">
        <w:t>С.А.</w:t>
      </w:r>
      <w:r>
        <w:t>.</w:t>
      </w:r>
      <w:proofErr w:type="gramEnd"/>
      <w:r>
        <w:t xml:space="preserve"> </w:t>
      </w:r>
    </w:p>
    <w:p w:rsidR="00146DF6" w:rsidRDefault="001D7BE2">
      <w:pPr>
        <w:ind w:left="-5" w:right="0"/>
      </w:pPr>
      <w:r>
        <w:t xml:space="preserve"> Первичная профсоюзная организация МБОУ </w:t>
      </w:r>
      <w:r w:rsidR="00B84666">
        <w:t xml:space="preserve">Красноборская средняя общеобразовательная школа </w:t>
      </w:r>
      <w:r w:rsidR="00B84666">
        <w:t>объединяет 20</w:t>
      </w:r>
      <w:r>
        <w:t xml:space="preserve"> членов профсоюза, что составляет 78</w:t>
      </w:r>
      <w:proofErr w:type="gramStart"/>
      <w:r>
        <w:t>% .</w:t>
      </w:r>
      <w:proofErr w:type="gramEnd"/>
      <w:r>
        <w:t xml:space="preserve">  Молодежь до 30 лет -нет. Всего работающих пенсионного возраста – </w:t>
      </w:r>
      <w:r w:rsidR="00B84666">
        <w:t>3</w:t>
      </w:r>
      <w:r>
        <w:t xml:space="preserve"> работников, из них пед</w:t>
      </w:r>
      <w:r>
        <w:t xml:space="preserve">агогов – </w:t>
      </w:r>
      <w:r w:rsidR="00B84666">
        <w:t>2</w:t>
      </w:r>
      <w:r>
        <w:t xml:space="preserve"> человека. </w:t>
      </w:r>
    </w:p>
    <w:p w:rsidR="00146DF6" w:rsidRDefault="001D7BE2">
      <w:pPr>
        <w:ind w:left="-5" w:right="0"/>
      </w:pPr>
      <w:r>
        <w:t xml:space="preserve"> Общее число профсоюзного актива составляло 5 человек. В профкоме собраны наиболее активные члены профсоюзной организации. Работа профсоюзной организации заключается в основном в представлении </w:t>
      </w:r>
      <w:proofErr w:type="gramStart"/>
      <w:r>
        <w:t>интересов</w:t>
      </w:r>
      <w:proofErr w:type="gramEnd"/>
      <w:r>
        <w:t xml:space="preserve"> трудящихся на всех видах совеща</w:t>
      </w:r>
      <w:r>
        <w:t xml:space="preserve">ний, собраний, участие в работе районной профсоюзной организации. </w:t>
      </w:r>
    </w:p>
    <w:p w:rsidR="00146DF6" w:rsidRDefault="001D7BE2">
      <w:pPr>
        <w:spacing w:after="0" w:line="328" w:lineRule="auto"/>
        <w:ind w:left="-5" w:right="0"/>
      </w:pPr>
      <w:r>
        <w:t xml:space="preserve"> За отчетный период на заседаниях профкома (</w:t>
      </w:r>
      <w:proofErr w:type="gramStart"/>
      <w:r>
        <w:t>всего  6</w:t>
      </w:r>
      <w:proofErr w:type="gramEnd"/>
      <w:r>
        <w:t xml:space="preserve">  заседаний) обсуждались вопросы, охватывающие все направления профсоюзной деятельности (контроль за соблюдением коллективного договора, </w:t>
      </w:r>
      <w:r>
        <w:t xml:space="preserve">социально-экономические вопросы, информационная работа, охрана труда, оздоровление работников, культурно-массовая работа и т.д.).   Проводились собрания трудового коллектива на темы:  </w:t>
      </w:r>
    </w:p>
    <w:p w:rsidR="00146DF6" w:rsidRDefault="001D7BE2">
      <w:pPr>
        <w:numPr>
          <w:ilvl w:val="0"/>
          <w:numId w:val="2"/>
        </w:numPr>
        <w:spacing w:after="14"/>
        <w:ind w:right="0" w:hanging="240"/>
      </w:pPr>
      <w:r>
        <w:lastRenderedPageBreak/>
        <w:t>Утверждение плана рабо</w:t>
      </w:r>
      <w:r w:rsidR="00B84666">
        <w:t>ты профсоюзного комитета на 2025</w:t>
      </w:r>
      <w:r>
        <w:t>-202</w:t>
      </w:r>
      <w:r w:rsidR="00B84666">
        <w:t>6</w:t>
      </w:r>
      <w:r>
        <w:t xml:space="preserve"> учебный год</w:t>
      </w:r>
      <w:r>
        <w:t xml:space="preserve">. Согласование локальных актов, тарификационного списка, распределения учебной нагрузки, и др. Проверка выполнения соглашения по охране труда за прошлый учебный год.  </w:t>
      </w:r>
    </w:p>
    <w:p w:rsidR="00146DF6" w:rsidRDefault="001D7BE2">
      <w:pPr>
        <w:numPr>
          <w:ilvl w:val="0"/>
          <w:numId w:val="2"/>
        </w:numPr>
        <w:spacing w:after="14"/>
        <w:ind w:right="0" w:hanging="240"/>
      </w:pPr>
      <w:r>
        <w:t xml:space="preserve">О выполнении членами профсоюза Правил внутреннего распорядка.  </w:t>
      </w:r>
    </w:p>
    <w:p w:rsidR="00146DF6" w:rsidRDefault="001D7BE2">
      <w:pPr>
        <w:numPr>
          <w:ilvl w:val="0"/>
          <w:numId w:val="2"/>
        </w:numPr>
        <w:spacing w:after="0"/>
        <w:ind w:right="0" w:hanging="240"/>
      </w:pPr>
      <w:r>
        <w:t>О выполнении коллективно</w:t>
      </w:r>
      <w:r>
        <w:t xml:space="preserve">го договора и внесении в него изменений и дополнений.  </w:t>
      </w:r>
    </w:p>
    <w:p w:rsidR="00146DF6" w:rsidRDefault="001D7BE2" w:rsidP="00B50058">
      <w:pPr>
        <w:numPr>
          <w:ilvl w:val="0"/>
          <w:numId w:val="2"/>
        </w:numPr>
        <w:spacing w:after="0"/>
        <w:ind w:left="-5" w:right="0" w:hanging="240"/>
      </w:pPr>
      <w:r>
        <w:t>О работе школы в летний период и подготовке ее к новому учебному году В распоряжении профсоюзного комитета для информирования членов профсоюза, а также всей общественности школы используется мессендже</w:t>
      </w:r>
      <w:r>
        <w:t xml:space="preserve">р </w:t>
      </w:r>
      <w:r w:rsidR="00B84666">
        <w:t>«</w:t>
      </w:r>
      <w:r w:rsidR="00B84666" w:rsidRPr="00B84666">
        <w:rPr>
          <w:lang w:val="en-US"/>
        </w:rPr>
        <w:t>MAX</w:t>
      </w:r>
      <w:r w:rsidR="00B84666">
        <w:t>»</w:t>
      </w:r>
      <w:r>
        <w:t xml:space="preserve"> (создана группа «МБОУ </w:t>
      </w:r>
      <w:r w:rsidR="00B84666">
        <w:t>Красноборская средняя общеобразовательная школа</w:t>
      </w:r>
      <w:r>
        <w:t xml:space="preserve">» и </w:t>
      </w:r>
      <w:r>
        <w:t>«Учителя МБОУ Красноборской средней</w:t>
      </w:r>
      <w:r>
        <w:t xml:space="preserve"> общеобразовательн</w:t>
      </w:r>
      <w:r>
        <w:t>ой школы</w:t>
      </w:r>
      <w:r>
        <w:t xml:space="preserve">). </w:t>
      </w:r>
    </w:p>
    <w:p w:rsidR="00146DF6" w:rsidRDefault="001D7BE2">
      <w:pPr>
        <w:spacing w:after="0" w:line="259" w:lineRule="auto"/>
        <w:ind w:left="0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</w:p>
    <w:p w:rsidR="00146DF6" w:rsidRDefault="001D7BE2">
      <w:pPr>
        <w:ind w:left="-5" w:right="0"/>
      </w:pPr>
      <w:r>
        <w:t xml:space="preserve"> Также для информирования членов профсоюза используется сайт школы, где размещается страница-визитка первичной профсоюзной организации на портале «Электронное образ</w:t>
      </w:r>
      <w:r>
        <w:t xml:space="preserve">ование Республики Татарстан», которая постоянно обновляется и дополняется необходимой информацией. </w:t>
      </w:r>
    </w:p>
    <w:p w:rsidR="00146DF6" w:rsidRDefault="001D7BE2">
      <w:pPr>
        <w:ind w:left="-5" w:right="0"/>
      </w:pPr>
      <w:r>
        <w:t xml:space="preserve">  Профком школы проводит большую работу по сохранению профсоюзного членства и вовлечению в Профсоюз новых членов.  </w:t>
      </w:r>
    </w:p>
    <w:p w:rsidR="00146DF6" w:rsidRDefault="001D7BE2">
      <w:pPr>
        <w:ind w:left="-5" w:right="0"/>
      </w:pPr>
      <w:r>
        <w:t xml:space="preserve">      Одним из основных направлений проф</w:t>
      </w:r>
      <w:r>
        <w:t xml:space="preserve">кома школы является оздоровительная работа сотрудников. Проводилась работа профкомом по организации оздоровления и отдыха сотрудников и членов их семей. Важным направлением в деятельности нашего профкома является культурно-массовая работа, так как хороший </w:t>
      </w:r>
      <w:r>
        <w:t xml:space="preserve">отдых способствует работоспособности и поднятию жизненного тонуса.  </w:t>
      </w:r>
    </w:p>
    <w:p w:rsidR="00146DF6" w:rsidRDefault="001D7BE2">
      <w:pPr>
        <w:ind w:left="-5" w:right="0"/>
      </w:pPr>
      <w:r>
        <w:t xml:space="preserve"> </w:t>
      </w:r>
      <w:r>
        <w:t>Доброй традицией становится поздравления работников с профессиональными и календарными праздниками («День учителя», «День повара</w:t>
      </w:r>
      <w:r>
        <w:t>»,</w:t>
      </w:r>
      <w:r>
        <w:t xml:space="preserve"> с юбилейными датами. В такие дни для каждого находятся доброе слово и материальная поддержка.   </w:t>
      </w:r>
    </w:p>
    <w:p w:rsidR="00146DF6" w:rsidRDefault="001D7BE2">
      <w:pPr>
        <w:ind w:left="-5" w:right="0"/>
      </w:pPr>
      <w:r>
        <w:t xml:space="preserve"> Не был</w:t>
      </w:r>
      <w:r>
        <w:t xml:space="preserve">и оставлены без внимания </w:t>
      </w:r>
      <w:r>
        <w:t xml:space="preserve">и ветераны педагогического труда. К юбилейным датам ветеранам вручаются благодарственные письма и подарки. Проведены акции: "Спасибо, ветеран!", «Твори добро!» и т.д. </w:t>
      </w:r>
    </w:p>
    <w:p w:rsidR="00146DF6" w:rsidRDefault="001D7BE2">
      <w:pPr>
        <w:spacing w:after="292"/>
        <w:ind w:right="5"/>
        <w:jc w:val="center"/>
      </w:pPr>
      <w:r>
        <w:t>Мероприятия по защите социально-экономических интересов и прав</w:t>
      </w:r>
      <w:r>
        <w:t xml:space="preserve"> работников </w:t>
      </w:r>
    </w:p>
    <w:p w:rsidR="00146DF6" w:rsidRDefault="001D7BE2">
      <w:pPr>
        <w:ind w:left="-5" w:right="0"/>
      </w:pPr>
      <w:r>
        <w:t xml:space="preserve"> 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школы.  От 18 апреля 2024 года заключен </w:t>
      </w:r>
      <w:r>
        <w:t xml:space="preserve">новый коллективный </w:t>
      </w:r>
      <w:proofErr w:type="gramStart"/>
      <w:r>
        <w:t>договор,  который</w:t>
      </w:r>
      <w:proofErr w:type="gramEnd"/>
      <w:r>
        <w:t xml:space="preserve">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</w:t>
      </w:r>
      <w:r>
        <w:t xml:space="preserve">атериальную помощь.  </w:t>
      </w:r>
    </w:p>
    <w:p w:rsidR="00146DF6" w:rsidRDefault="001D7BE2">
      <w:pPr>
        <w:ind w:left="-5" w:right="0"/>
      </w:pPr>
      <w:r>
        <w:t xml:space="preserve"> Охрана труда – одна из приоритетных задач в МБОУ </w:t>
      </w:r>
      <w:r>
        <w:t>Красноборская средняя общеобразовательная школа</w:t>
      </w:r>
      <w:r>
        <w:t>, где каждый отвечает за жизнь и здоровье детей. Здесь профком и администрация взялись за решение вопросов техники безопасности совместными усилиями. В учреждении заведе</w:t>
      </w:r>
      <w:r>
        <w:t xml:space="preserve">ны журналы по ТБ, проводятся инструктажи с работниками учреждения. </w:t>
      </w:r>
      <w:r>
        <w:lastRenderedPageBreak/>
        <w:t xml:space="preserve">Созданы уголки по технике безопасности: правила эвакуации и поведения при пожаре, инструкции при выполнении отдельных видов работ, </w:t>
      </w:r>
      <w:r>
        <w:t>а на первом этаже помещены стенды с правилами поведения п</w:t>
      </w:r>
      <w:r>
        <w:t xml:space="preserve">ри террористических </w:t>
      </w:r>
      <w:proofErr w:type="gramStart"/>
      <w:r>
        <w:t>актах,  пожарах</w:t>
      </w:r>
      <w:proofErr w:type="gramEnd"/>
      <w:r>
        <w:t xml:space="preserve">, и др. правила безопасности жизнедеятельности.  </w:t>
      </w:r>
    </w:p>
    <w:p w:rsidR="00146DF6" w:rsidRDefault="001D7BE2">
      <w:pPr>
        <w:ind w:left="-5" w:right="0"/>
      </w:pPr>
      <w:r>
        <w:t xml:space="preserve"> 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</w:t>
      </w:r>
      <w:r>
        <w:t xml:space="preserve">рм законодательства и бухгалтерского учёта.  </w:t>
      </w:r>
    </w:p>
    <w:p w:rsidR="00146DF6" w:rsidRDefault="001D7BE2">
      <w:pPr>
        <w:spacing w:after="17"/>
        <w:ind w:left="-5" w:right="0"/>
      </w:pPr>
      <w:r>
        <w:t xml:space="preserve"> Для проведения спортивно-оздоровительных мероприятий и оказания материальной помощи предусматривались средства в сметах доходов и расходов профсоюзного комитета. </w:t>
      </w:r>
    </w:p>
    <w:p w:rsidR="00146DF6" w:rsidRDefault="001D7BE2">
      <w:pPr>
        <w:ind w:left="-5" w:right="0"/>
      </w:pPr>
      <w:r>
        <w:t>Распределение средств по статьям расходов утве</w:t>
      </w:r>
      <w:r>
        <w:t>рждалось решением профсоюзного комитета.</w:t>
      </w:r>
      <w:r>
        <w:rPr>
          <w:i/>
        </w:rPr>
        <w:t xml:space="preserve"> </w:t>
      </w:r>
      <w:r>
        <w:rPr>
          <w:b/>
        </w:rPr>
        <w:t xml:space="preserve"> </w:t>
      </w:r>
    </w:p>
    <w:p w:rsidR="00146DF6" w:rsidRDefault="001D7BE2">
      <w:pPr>
        <w:tabs>
          <w:tab w:val="center" w:pos="1511"/>
        </w:tabs>
        <w:ind w:left="-15" w:right="0" w:firstLine="0"/>
        <w:jc w:val="left"/>
      </w:pPr>
      <w:r>
        <w:t xml:space="preserve"> </w:t>
      </w:r>
      <w:r>
        <w:tab/>
      </w:r>
      <w:r>
        <w:rPr>
          <w:i/>
        </w:rPr>
        <w:t xml:space="preserve"> </w:t>
      </w:r>
      <w:r>
        <w:t xml:space="preserve">Рекомендации: </w:t>
      </w:r>
    </w:p>
    <w:p w:rsidR="00146DF6" w:rsidRDefault="001D7BE2">
      <w:pPr>
        <w:spacing w:after="231"/>
        <w:ind w:left="-5" w:right="0"/>
      </w:pPr>
      <w:r>
        <w:t xml:space="preserve"> У профсоюзного комитета есть</w:t>
      </w:r>
      <w:r>
        <w:t xml:space="preserve"> над чем работать. В перспективе </w:t>
      </w:r>
      <w:r>
        <w:t>новые проекты по мотивации вступления в профсоюз, по организации культурно-массовой и спортивно-</w:t>
      </w:r>
      <w:bookmarkStart w:id="0" w:name="_GoBack"/>
      <w:bookmarkEnd w:id="0"/>
      <w:r>
        <w:t>оздоровительной работы, по развити</w:t>
      </w:r>
      <w:r>
        <w:t>ю информационной политики и социального партнерства на всех уровнях.           В последнее время в связи с различными изменениями в системе образования, а также в системе оплаты педагогического труда, больничных листов, требуется всё больше знаний трудовог</w:t>
      </w:r>
      <w:r>
        <w:t xml:space="preserve">о законодательства.  </w:t>
      </w:r>
    </w:p>
    <w:p w:rsidR="00146DF6" w:rsidRDefault="001D7BE2">
      <w:pPr>
        <w:ind w:left="-5" w:right="0"/>
      </w:pPr>
      <w:r>
        <w:t xml:space="preserve">          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престижной.  </w:t>
      </w:r>
    </w:p>
    <w:p w:rsidR="00146DF6" w:rsidRDefault="001D7BE2">
      <w:pPr>
        <w:spacing w:after="247"/>
        <w:ind w:left="-5" w:right="0"/>
      </w:pPr>
      <w:r>
        <w:t xml:space="preserve"> Проф</w:t>
      </w:r>
      <w:r>
        <w:t>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</w:t>
      </w:r>
      <w:r>
        <w:t>ения, соблюдение законности, повышение ответственности за результаты своего личного труда и работы коллектива в целом.</w:t>
      </w:r>
      <w:r>
        <w:rPr>
          <w:rFonts w:ascii="Calibri" w:eastAsia="Calibri" w:hAnsi="Calibri" w:cs="Calibri"/>
        </w:rPr>
        <w:t xml:space="preserve"> </w:t>
      </w:r>
      <w:r>
        <w:t xml:space="preserve"> </w:t>
      </w:r>
    </w:p>
    <w:p w:rsidR="00146DF6" w:rsidRDefault="001D7BE2">
      <w:pPr>
        <w:spacing w:after="256" w:line="259" w:lineRule="auto"/>
        <w:ind w:left="0" w:right="0" w:firstLine="0"/>
        <w:jc w:val="left"/>
      </w:pPr>
      <w:r>
        <w:t xml:space="preserve">  </w:t>
      </w:r>
    </w:p>
    <w:p w:rsidR="00146DF6" w:rsidRDefault="001D7BE2">
      <w:pPr>
        <w:spacing w:after="254" w:line="259" w:lineRule="auto"/>
        <w:ind w:left="0" w:right="0" w:firstLine="0"/>
        <w:jc w:val="left"/>
      </w:pPr>
      <w:r>
        <w:t xml:space="preserve">  </w:t>
      </w:r>
    </w:p>
    <w:p w:rsidR="00146DF6" w:rsidRDefault="001D7BE2">
      <w:pPr>
        <w:spacing w:after="256" w:line="259" w:lineRule="auto"/>
        <w:ind w:left="0" w:right="0" w:firstLine="0"/>
        <w:jc w:val="left"/>
      </w:pPr>
      <w:r>
        <w:t xml:space="preserve">  </w:t>
      </w:r>
    </w:p>
    <w:p w:rsidR="00146DF6" w:rsidRDefault="001D7BE2">
      <w:pPr>
        <w:spacing w:after="256" w:line="259" w:lineRule="auto"/>
        <w:ind w:left="0" w:right="0" w:firstLine="0"/>
        <w:jc w:val="left"/>
      </w:pPr>
      <w:r>
        <w:t xml:space="preserve">  </w:t>
      </w:r>
    </w:p>
    <w:p w:rsidR="00146DF6" w:rsidRDefault="001D7BE2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146DF6">
      <w:pgSz w:w="11906" w:h="16838"/>
      <w:pgMar w:top="1184" w:right="847" w:bottom="103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0B3BEB"/>
    <w:multiLevelType w:val="hybridMultilevel"/>
    <w:tmpl w:val="CFBC0780"/>
    <w:lvl w:ilvl="0" w:tplc="10388E4E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B4BE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FE37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9698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4657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8AEA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2025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5C0E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FEE3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1011D99"/>
    <w:multiLevelType w:val="hybridMultilevel"/>
    <w:tmpl w:val="490E26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4265328"/>
    <w:multiLevelType w:val="hybridMultilevel"/>
    <w:tmpl w:val="B3927F1C"/>
    <w:lvl w:ilvl="0" w:tplc="BFCC6E84">
      <w:start w:val="1"/>
      <w:numFmt w:val="bullet"/>
      <w:lvlText w:val="-"/>
      <w:lvlJc w:val="left"/>
      <w:pPr>
        <w:ind w:left="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2C8C3E">
      <w:start w:val="1"/>
      <w:numFmt w:val="bullet"/>
      <w:lvlText w:val="o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5CFD14">
      <w:start w:val="1"/>
      <w:numFmt w:val="bullet"/>
      <w:lvlText w:val="▪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36AD8A">
      <w:start w:val="1"/>
      <w:numFmt w:val="bullet"/>
      <w:lvlText w:val="•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3659D8">
      <w:start w:val="1"/>
      <w:numFmt w:val="bullet"/>
      <w:lvlText w:val="o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A04DD8">
      <w:start w:val="1"/>
      <w:numFmt w:val="bullet"/>
      <w:lvlText w:val="▪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C829DE">
      <w:start w:val="1"/>
      <w:numFmt w:val="bullet"/>
      <w:lvlText w:val="•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34F8C4">
      <w:start w:val="1"/>
      <w:numFmt w:val="bullet"/>
      <w:lvlText w:val="o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10E394">
      <w:start w:val="1"/>
      <w:numFmt w:val="bullet"/>
      <w:lvlText w:val="▪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DF6"/>
    <w:rsid w:val="00146DF6"/>
    <w:rsid w:val="001D7BE2"/>
    <w:rsid w:val="00B84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2ED001-964E-42D8-8E5D-03A353AE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93" w:line="268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6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Fathieva Dilusa</dc:creator>
  <cp:keywords/>
  <cp:lastModifiedBy>Учетная запись Майкрософт</cp:lastModifiedBy>
  <cp:revision>2</cp:revision>
  <dcterms:created xsi:type="dcterms:W3CDTF">2026-06-02T05:21:00Z</dcterms:created>
  <dcterms:modified xsi:type="dcterms:W3CDTF">2026-06-02T05:21:00Z</dcterms:modified>
</cp:coreProperties>
</file>